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E418" w14:textId="71DD781E" w:rsidR="0023214F" w:rsidRDefault="007B746D" w:rsidP="60BB6FDF">
      <w:pPr>
        <w:rPr>
          <w:sz w:val="36"/>
          <w:szCs w:val="36"/>
        </w:rPr>
      </w:pPr>
      <w:r w:rsidRPr="60BB6FDF">
        <w:rPr>
          <w:sz w:val="32"/>
          <w:szCs w:val="32"/>
        </w:rPr>
        <w:t xml:space="preserve">Step </w:t>
      </w:r>
      <w:r w:rsidRPr="60BB6FDF">
        <w:rPr>
          <w:sz w:val="32"/>
          <w:szCs w:val="32"/>
          <w:cs/>
        </w:rPr>
        <w:t>การประมูล</w:t>
      </w:r>
    </w:p>
    <w:p w14:paraId="358E7DFB" w14:textId="798A0504" w:rsidR="007B746D" w:rsidRDefault="007B746D" w:rsidP="60BB6FDF">
      <w:pPr>
        <w:rPr>
          <w:sz w:val="32"/>
          <w:szCs w:val="32"/>
        </w:rPr>
      </w:pPr>
    </w:p>
    <w:p w14:paraId="7E94268A" w14:textId="582D20A4" w:rsidR="007B746D" w:rsidRDefault="007B746D" w:rsidP="60BB6FD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 xml:space="preserve">เป็นสมาชิกของระบบ </w:t>
      </w:r>
      <w:r w:rsidRPr="60BB6FDF">
        <w:rPr>
          <w:sz w:val="32"/>
          <w:szCs w:val="32"/>
        </w:rPr>
        <w:t xml:space="preserve">Amulet Bid </w:t>
      </w:r>
      <w:r w:rsidRPr="60BB6FDF">
        <w:rPr>
          <w:sz w:val="32"/>
          <w:szCs w:val="32"/>
          <w:cs/>
        </w:rPr>
        <w:t>แล้ว</w:t>
      </w:r>
    </w:p>
    <w:p w14:paraId="136A791C" w14:textId="4A5E86F6" w:rsidR="007B746D" w:rsidRDefault="60BB6FDF" w:rsidP="60BB6FDF">
      <w:pPr>
        <w:pStyle w:val="ListParagraph"/>
        <w:numPr>
          <w:ilvl w:val="1"/>
          <w:numId w:val="2"/>
        </w:numPr>
        <w:rPr>
          <w:sz w:val="36"/>
          <w:szCs w:val="36"/>
        </w:rPr>
      </w:pPr>
      <w:r w:rsidRPr="60BB6FDF">
        <w:rPr>
          <w:sz w:val="32"/>
          <w:szCs w:val="32"/>
        </w:rPr>
        <w:t xml:space="preserve">ใช้ล๊อคอินของ Amulet ID ได้ โดยถ้าใช้ล๊อคอินของ amulet id จะอัพเดทของ amulet bid ตามให้ </w:t>
      </w:r>
    </w:p>
    <w:p w14:paraId="74A37480" w14:textId="47785E90" w:rsidR="007B746D" w:rsidRDefault="007B746D" w:rsidP="60BB6FDF">
      <w:pPr>
        <w:pStyle w:val="ListParagraph"/>
        <w:numPr>
          <w:ilvl w:val="1"/>
          <w:numId w:val="2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 xml:space="preserve"> </w:t>
      </w:r>
      <w:r w:rsidRPr="60BB6FDF">
        <w:rPr>
          <w:sz w:val="32"/>
          <w:szCs w:val="32"/>
        </w:rPr>
        <w:t xml:space="preserve">ID </w:t>
      </w:r>
      <w:r w:rsidRPr="60BB6FDF">
        <w:rPr>
          <w:sz w:val="32"/>
          <w:szCs w:val="32"/>
          <w:cs/>
        </w:rPr>
        <w:t xml:space="preserve">ของ </w:t>
      </w:r>
      <w:r w:rsidRPr="60BB6FDF">
        <w:rPr>
          <w:sz w:val="32"/>
          <w:szCs w:val="32"/>
        </w:rPr>
        <w:t xml:space="preserve">Amulet ID </w:t>
      </w:r>
      <w:r w:rsidRPr="60BB6FDF">
        <w:rPr>
          <w:sz w:val="32"/>
          <w:szCs w:val="32"/>
          <w:cs/>
        </w:rPr>
        <w:t xml:space="preserve">จะต้องเป็นระดับ </w:t>
      </w:r>
      <w:r w:rsidRPr="60BB6FDF">
        <w:rPr>
          <w:sz w:val="32"/>
          <w:szCs w:val="32"/>
        </w:rPr>
        <w:t>VIP (</w:t>
      </w:r>
      <w:r w:rsidRPr="60BB6FDF">
        <w:rPr>
          <w:sz w:val="32"/>
          <w:szCs w:val="32"/>
          <w:cs/>
        </w:rPr>
        <w:t>มีอีเมล์ และ เบอร์โทร ถูกต้อง)</w:t>
      </w:r>
    </w:p>
    <w:p w14:paraId="4411ADB1" w14:textId="4C31517B" w:rsidR="007B746D" w:rsidRDefault="007B746D" w:rsidP="60BB6FD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>ฝากเงินมัดจำเข้ามา และแจ้งโอนเงินให้เรียบร้อย (กรณีมีเงินมัดจำอยู่แล้วข้ามไปข้อ 3)</w:t>
      </w:r>
    </w:p>
    <w:p w14:paraId="2F6BD25E" w14:textId="73EF22C3" w:rsidR="007B746D" w:rsidRDefault="007B746D" w:rsidP="60BB6FD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>เลือกวัตถุ/องค์พระ ที่ต้องการประมูล และเสนอราคา โดยในการเสนอราคาครั้งแรก จะมีการตัดมัดจำ (จะต้องมีมัดจำในระบบเกินกว่ามัดจำเริ่มต้นของสิ่งที่จะทำการประมูล)</w:t>
      </w:r>
    </w:p>
    <w:p w14:paraId="2B6E380F" w14:textId="751CF47B" w:rsidR="00E33BD3" w:rsidRDefault="007B746D" w:rsidP="60BB6FD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>การเคาะราคาแต่ละครั้งจะมีการกำหนดขั้นราคาไว้ โดยต้องเคาะไม่น้อยกว่าขั้นราคา ถึงจะเป็นราคาที่สมบูรณ์</w:t>
      </w:r>
    </w:p>
    <w:p w14:paraId="064E8587" w14:textId="216DD0B8" w:rsidR="007B746D" w:rsidRDefault="007B746D" w:rsidP="60BB6FD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 xml:space="preserve">การประมูลจะสิ้นสุดลงเมื่อถึงเวลาที่ระบุ </w:t>
      </w:r>
      <w:r w:rsidRPr="60BB6FDF">
        <w:rPr>
          <w:sz w:val="32"/>
          <w:szCs w:val="32"/>
        </w:rPr>
        <w:t>“</w:t>
      </w:r>
      <w:r w:rsidRPr="60BB6FDF">
        <w:rPr>
          <w:sz w:val="32"/>
          <w:szCs w:val="32"/>
          <w:cs/>
        </w:rPr>
        <w:t>และ</w:t>
      </w:r>
      <w:r w:rsidRPr="60BB6FDF">
        <w:rPr>
          <w:sz w:val="32"/>
          <w:szCs w:val="32"/>
        </w:rPr>
        <w:t xml:space="preserve">” </w:t>
      </w:r>
      <w:r w:rsidRPr="60BB6FDF">
        <w:rPr>
          <w:sz w:val="32"/>
          <w:szCs w:val="32"/>
          <w:cs/>
        </w:rPr>
        <w:t>ไม่มีผู้เสนอราคารายใหม่ที่ถูกต้องเป็นระยะเวลา 1 นาที หลังจากราคาล่าสุด (ราคาประมูลหน้าเว็บจะอัพเดททุกๆ 10 วินาที ดังนั้นอาจจะมีผู้ที่หน้าเว็บอัพเดทไม่ทัน จึงใช้ระบบดังกล่าว)</w:t>
      </w:r>
    </w:p>
    <w:p w14:paraId="317ABF63" w14:textId="33BAE723" w:rsidR="007B746D" w:rsidRDefault="007B746D" w:rsidP="60BB6FDF">
      <w:pPr>
        <w:pStyle w:val="ListParagraph"/>
        <w:numPr>
          <w:ilvl w:val="1"/>
          <w:numId w:val="2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>เช่น ราคาประมูลสูงสุด 1000000 / ราคาประมูลต่อเคาะ 10000 บาท / ปิดประมูล 10.15</w:t>
      </w:r>
    </w:p>
    <w:p w14:paraId="791C9304" w14:textId="2B828605" w:rsidR="4A1BCA3D" w:rsidRDefault="4A1BCA3D" w:rsidP="4A1BCA3D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4A1BCA3D">
        <w:rPr>
          <w:sz w:val="32"/>
          <w:szCs w:val="32"/>
        </w:rPr>
        <w:t>ถ้าไม่มีผู้เสนอราคาในนาทีสุดท้าย การประมูลจะปิดลงตามเวลาที่ระบุ</w:t>
      </w:r>
    </w:p>
    <w:tbl>
      <w:tblPr>
        <w:tblStyle w:val="TableGrid"/>
        <w:tblW w:w="7910" w:type="dxa"/>
        <w:tblInd w:w="1440" w:type="dxa"/>
        <w:tblLook w:val="04A0" w:firstRow="1" w:lastRow="0" w:firstColumn="1" w:lastColumn="0" w:noHBand="0" w:noVBand="1"/>
      </w:tblPr>
      <w:tblGrid>
        <w:gridCol w:w="1525"/>
        <w:gridCol w:w="1610"/>
        <w:gridCol w:w="4775"/>
      </w:tblGrid>
      <w:tr w:rsidR="007B746D" w14:paraId="283C46E2" w14:textId="77777777" w:rsidTr="60BB6FDF">
        <w:trPr>
          <w:trHeight w:val="320"/>
        </w:trPr>
        <w:tc>
          <w:tcPr>
            <w:tcW w:w="1525" w:type="dxa"/>
          </w:tcPr>
          <w:p w14:paraId="2AB9D70B" w14:textId="1F567CAA" w:rsidR="007B746D" w:rsidRDefault="007B746D" w:rsidP="60BB6FDF">
            <w:pPr>
              <w:pStyle w:val="ListParagraph"/>
              <w:ind w:left="0"/>
              <w:rPr>
                <w:sz w:val="36"/>
                <w:szCs w:val="36"/>
              </w:rPr>
            </w:pPr>
            <w:r w:rsidRPr="60BB6FDF">
              <w:rPr>
                <w:sz w:val="32"/>
                <w:szCs w:val="32"/>
                <w:cs/>
              </w:rPr>
              <w:t>10.13.00</w:t>
            </w:r>
          </w:p>
        </w:tc>
        <w:tc>
          <w:tcPr>
            <w:tcW w:w="1610" w:type="dxa"/>
          </w:tcPr>
          <w:p w14:paraId="367B7E10" w14:textId="77777777" w:rsidR="007B746D" w:rsidRDefault="007B746D" w:rsidP="60BB6FDF">
            <w:pPr>
              <w:pStyle w:val="ListParagraph"/>
              <w:ind w:left="0"/>
              <w:rPr>
                <w:sz w:val="36"/>
                <w:szCs w:val="36"/>
              </w:rPr>
            </w:pPr>
            <w:r w:rsidRPr="60BB6FDF">
              <w:rPr>
                <w:sz w:val="32"/>
                <w:szCs w:val="32"/>
                <w:cs/>
              </w:rPr>
              <w:t>1000000</w:t>
            </w:r>
          </w:p>
        </w:tc>
        <w:tc>
          <w:tcPr>
            <w:tcW w:w="4775" w:type="dxa"/>
          </w:tcPr>
          <w:p w14:paraId="3AA00713" w14:textId="7433B544" w:rsidR="007B746D" w:rsidRDefault="007B746D" w:rsidP="60BB6FDF">
            <w:pPr>
              <w:pStyle w:val="ListParagraph"/>
              <w:ind w:left="0"/>
              <w:rPr>
                <w:sz w:val="36"/>
                <w:szCs w:val="36"/>
              </w:rPr>
            </w:pPr>
            <w:r w:rsidRPr="60BB6FDF">
              <w:rPr>
                <w:sz w:val="32"/>
                <w:szCs w:val="32"/>
                <w:cs/>
              </w:rPr>
              <w:t>ราคาถูกต้อง</w:t>
            </w:r>
          </w:p>
        </w:tc>
      </w:tr>
      <w:tr w:rsidR="007B746D" w14:paraId="49825E0E" w14:textId="77777777" w:rsidTr="60BB6FDF">
        <w:tc>
          <w:tcPr>
            <w:tcW w:w="1525" w:type="dxa"/>
          </w:tcPr>
          <w:p w14:paraId="201A9506" w14:textId="77777777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10.14.55</w:t>
            </w:r>
          </w:p>
        </w:tc>
        <w:tc>
          <w:tcPr>
            <w:tcW w:w="1610" w:type="dxa"/>
          </w:tcPr>
          <w:p w14:paraId="36D3CFB6" w14:textId="77777777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1050000</w:t>
            </w:r>
          </w:p>
        </w:tc>
        <w:tc>
          <w:tcPr>
            <w:tcW w:w="4775" w:type="dxa"/>
          </w:tcPr>
          <w:p w14:paraId="76D44C5C" w14:textId="34C686F9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ราคาถูกต้อง</w:t>
            </w:r>
          </w:p>
        </w:tc>
      </w:tr>
      <w:tr w:rsidR="007B746D" w14:paraId="58156C97" w14:textId="77777777" w:rsidTr="60BB6FDF">
        <w:tc>
          <w:tcPr>
            <w:tcW w:w="1525" w:type="dxa"/>
          </w:tcPr>
          <w:p w14:paraId="0BCD6316" w14:textId="77777777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10.14.56</w:t>
            </w:r>
          </w:p>
        </w:tc>
        <w:tc>
          <w:tcPr>
            <w:tcW w:w="1610" w:type="dxa"/>
          </w:tcPr>
          <w:p w14:paraId="615EF412" w14:textId="77777777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1045000</w:t>
            </w:r>
          </w:p>
        </w:tc>
        <w:tc>
          <w:tcPr>
            <w:tcW w:w="4775" w:type="dxa"/>
          </w:tcPr>
          <w:p w14:paraId="12C62F68" w14:textId="4EF671CA" w:rsidR="007B746D" w:rsidRDefault="007B746D" w:rsidP="60BB6FDF">
            <w:pPr>
              <w:pStyle w:val="ListParagraph"/>
              <w:ind w:left="0"/>
              <w:rPr>
                <w:sz w:val="36"/>
                <w:szCs w:val="36"/>
              </w:rPr>
            </w:pPr>
            <w:r w:rsidRPr="60BB6FDF">
              <w:rPr>
                <w:sz w:val="32"/>
                <w:szCs w:val="32"/>
                <w:cs/>
              </w:rPr>
              <w:t>ราคาไม่ถูกต้อง</w:t>
            </w:r>
          </w:p>
        </w:tc>
      </w:tr>
      <w:tr w:rsidR="007B746D" w14:paraId="59936685" w14:textId="77777777" w:rsidTr="60BB6FDF">
        <w:tc>
          <w:tcPr>
            <w:tcW w:w="1525" w:type="dxa"/>
          </w:tcPr>
          <w:p w14:paraId="6D90DFAC" w14:textId="5CE45E50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10.14.57</w:t>
            </w:r>
          </w:p>
        </w:tc>
        <w:tc>
          <w:tcPr>
            <w:tcW w:w="1610" w:type="dxa"/>
          </w:tcPr>
          <w:p w14:paraId="0DED9925" w14:textId="77777777" w:rsidR="007B746D" w:rsidRDefault="007B746D" w:rsidP="60BB6FDF">
            <w:pPr>
              <w:pStyle w:val="ListParagraph"/>
              <w:ind w:left="0"/>
              <w:rPr>
                <w:sz w:val="36"/>
                <w:szCs w:val="36"/>
              </w:rPr>
            </w:pPr>
            <w:r w:rsidRPr="60BB6FDF">
              <w:rPr>
                <w:sz w:val="32"/>
                <w:szCs w:val="32"/>
                <w:cs/>
              </w:rPr>
              <w:t>1055000</w:t>
            </w:r>
          </w:p>
          <w:p w14:paraId="69E1BCF2" w14:textId="77777777" w:rsidR="007B746D" w:rsidRDefault="007B746D" w:rsidP="60BB6FDF">
            <w:pPr>
              <w:pStyle w:val="ListParagraph"/>
              <w:ind w:left="0"/>
              <w:rPr>
                <w:sz w:val="32"/>
                <w:szCs w:val="32"/>
                <w:cs/>
              </w:rPr>
            </w:pPr>
          </w:p>
        </w:tc>
        <w:tc>
          <w:tcPr>
            <w:tcW w:w="4775" w:type="dxa"/>
          </w:tcPr>
          <w:p w14:paraId="141A8CAC" w14:textId="11507405" w:rsidR="007B746D" w:rsidRDefault="007B746D" w:rsidP="60BB6FDF">
            <w:pPr>
              <w:pStyle w:val="ListParagraph"/>
              <w:ind w:left="0"/>
              <w:rPr>
                <w:sz w:val="36"/>
                <w:szCs w:val="36"/>
              </w:rPr>
            </w:pPr>
            <w:r w:rsidRPr="60BB6FDF">
              <w:rPr>
                <w:sz w:val="32"/>
                <w:szCs w:val="32"/>
                <w:cs/>
              </w:rPr>
              <w:t>แม้ราคาจะสูงกว่า 1050000 แต่ไม่ถึงขั้นต่ำต่อเคาะของราคาที่ถูกต้องล่างสุด</w:t>
            </w:r>
          </w:p>
        </w:tc>
      </w:tr>
      <w:tr w:rsidR="007B746D" w14:paraId="107DD031" w14:textId="77777777" w:rsidTr="60BB6FDF">
        <w:tc>
          <w:tcPr>
            <w:tcW w:w="1525" w:type="dxa"/>
          </w:tcPr>
          <w:p w14:paraId="7FDC0DA1" w14:textId="356D0483" w:rsidR="007B746D" w:rsidRDefault="60BB6FDF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</w:rPr>
              <w:t>10.14.58</w:t>
            </w:r>
          </w:p>
        </w:tc>
        <w:tc>
          <w:tcPr>
            <w:tcW w:w="1610" w:type="dxa"/>
          </w:tcPr>
          <w:p w14:paraId="3803DABE" w14:textId="3099E0C1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</w:rPr>
              <w:t>10</w:t>
            </w:r>
            <w:r w:rsidRPr="60BB6FDF">
              <w:rPr>
                <w:sz w:val="32"/>
                <w:szCs w:val="32"/>
                <w:cs/>
              </w:rPr>
              <w:t>57</w:t>
            </w:r>
            <w:r w:rsidRPr="60BB6FDF">
              <w:rPr>
                <w:sz w:val="32"/>
                <w:szCs w:val="32"/>
              </w:rPr>
              <w:t>000</w:t>
            </w:r>
          </w:p>
        </w:tc>
        <w:tc>
          <w:tcPr>
            <w:tcW w:w="4775" w:type="dxa"/>
          </w:tcPr>
          <w:p w14:paraId="06EB6B3E" w14:textId="4B396257" w:rsidR="007B746D" w:rsidRDefault="007B746D" w:rsidP="60BB6FDF">
            <w:pPr>
              <w:pStyle w:val="ListParagraph"/>
              <w:ind w:left="0"/>
              <w:rPr>
                <w:sz w:val="36"/>
                <w:szCs w:val="36"/>
              </w:rPr>
            </w:pPr>
            <w:r w:rsidRPr="60BB6FDF">
              <w:rPr>
                <w:sz w:val="32"/>
                <w:szCs w:val="32"/>
                <w:cs/>
              </w:rPr>
              <w:t>ราคาไม่ถูกต้อง</w:t>
            </w:r>
          </w:p>
        </w:tc>
      </w:tr>
      <w:tr w:rsidR="007B746D" w14:paraId="53967325" w14:textId="77777777" w:rsidTr="60BB6FDF">
        <w:trPr>
          <w:trHeight w:val="300"/>
        </w:trPr>
        <w:tc>
          <w:tcPr>
            <w:tcW w:w="1525" w:type="dxa"/>
          </w:tcPr>
          <w:p w14:paraId="0687F708" w14:textId="4864AD4A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10.14.59</w:t>
            </w:r>
          </w:p>
        </w:tc>
        <w:tc>
          <w:tcPr>
            <w:tcW w:w="1610" w:type="dxa"/>
          </w:tcPr>
          <w:p w14:paraId="291C964C" w14:textId="5AB1FA37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1062000</w:t>
            </w:r>
          </w:p>
        </w:tc>
        <w:tc>
          <w:tcPr>
            <w:tcW w:w="4775" w:type="dxa"/>
          </w:tcPr>
          <w:p w14:paraId="48BE9CE9" w14:textId="37CD5467" w:rsidR="007B746D" w:rsidRDefault="007B746D" w:rsidP="60BB6FDF">
            <w:pPr>
              <w:pStyle w:val="ListParagraph"/>
              <w:ind w:left="0"/>
              <w:rPr>
                <w:sz w:val="36"/>
                <w:szCs w:val="36"/>
              </w:rPr>
            </w:pPr>
            <w:r w:rsidRPr="60BB6FDF">
              <w:rPr>
                <w:sz w:val="32"/>
                <w:szCs w:val="32"/>
                <w:cs/>
              </w:rPr>
              <w:t>ราคาถูกต้อง</w:t>
            </w:r>
          </w:p>
        </w:tc>
      </w:tr>
      <w:tr w:rsidR="007B746D" w14:paraId="3C788DCF" w14:textId="77777777" w:rsidTr="60BB6FDF">
        <w:tc>
          <w:tcPr>
            <w:tcW w:w="1525" w:type="dxa"/>
          </w:tcPr>
          <w:p w14:paraId="19FA8F1A" w14:textId="41E289C5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10.15.22</w:t>
            </w:r>
          </w:p>
        </w:tc>
        <w:tc>
          <w:tcPr>
            <w:tcW w:w="1610" w:type="dxa"/>
          </w:tcPr>
          <w:p w14:paraId="3C50A6E5" w14:textId="211BBD85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1080000</w:t>
            </w:r>
          </w:p>
        </w:tc>
        <w:tc>
          <w:tcPr>
            <w:tcW w:w="4775" w:type="dxa"/>
          </w:tcPr>
          <w:p w14:paraId="508CB68D" w14:textId="77777777" w:rsidR="007B746D" w:rsidRDefault="007B746D" w:rsidP="60BB6FDF">
            <w:pPr>
              <w:pStyle w:val="ListParagraph"/>
              <w:ind w:left="0"/>
              <w:rPr>
                <w:sz w:val="36"/>
                <w:szCs w:val="36"/>
              </w:rPr>
            </w:pPr>
            <w:r w:rsidRPr="60BB6FDF">
              <w:rPr>
                <w:sz w:val="32"/>
                <w:szCs w:val="32"/>
                <w:cs/>
              </w:rPr>
              <w:t>ราคาถูกต้อง</w:t>
            </w:r>
          </w:p>
          <w:p w14:paraId="7D1F7FD8" w14:textId="6E35BFFA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แม้จะเกินเวลาแต่ยังไม่เกิน 1 นาทีจากราคาสุดท้าย</w:t>
            </w:r>
          </w:p>
        </w:tc>
      </w:tr>
      <w:tr w:rsidR="007B746D" w14:paraId="07F8A173" w14:textId="77777777" w:rsidTr="60BB6FDF">
        <w:tc>
          <w:tcPr>
            <w:tcW w:w="1525" w:type="dxa"/>
          </w:tcPr>
          <w:p w14:paraId="38A75DDF" w14:textId="4B6860A4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10.15.59</w:t>
            </w:r>
          </w:p>
        </w:tc>
        <w:tc>
          <w:tcPr>
            <w:tcW w:w="1610" w:type="dxa"/>
          </w:tcPr>
          <w:p w14:paraId="07C8F4E7" w14:textId="706129B8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1100000</w:t>
            </w:r>
          </w:p>
        </w:tc>
        <w:tc>
          <w:tcPr>
            <w:tcW w:w="4775" w:type="dxa"/>
          </w:tcPr>
          <w:p w14:paraId="436800EF" w14:textId="57BE8B6B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ราคาถูกต้อง</w:t>
            </w:r>
          </w:p>
        </w:tc>
      </w:tr>
      <w:tr w:rsidR="007B746D" w14:paraId="6BC1ED04" w14:textId="77777777" w:rsidTr="60BB6FDF">
        <w:tc>
          <w:tcPr>
            <w:tcW w:w="1525" w:type="dxa"/>
          </w:tcPr>
          <w:p w14:paraId="707DD30E" w14:textId="068099A6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10.16.40</w:t>
            </w:r>
          </w:p>
        </w:tc>
        <w:tc>
          <w:tcPr>
            <w:tcW w:w="1610" w:type="dxa"/>
          </w:tcPr>
          <w:p w14:paraId="2616A205" w14:textId="5FBA626A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1150000</w:t>
            </w:r>
          </w:p>
        </w:tc>
        <w:tc>
          <w:tcPr>
            <w:tcW w:w="4775" w:type="dxa"/>
          </w:tcPr>
          <w:p w14:paraId="4D525CE0" w14:textId="0656895A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ราคาถูกต้อง</w:t>
            </w:r>
          </w:p>
        </w:tc>
      </w:tr>
      <w:tr w:rsidR="007B746D" w14:paraId="11F88662" w14:textId="77777777" w:rsidTr="60BB6FDF">
        <w:tc>
          <w:tcPr>
            <w:tcW w:w="1525" w:type="dxa"/>
          </w:tcPr>
          <w:p w14:paraId="2ADBB66D" w14:textId="7D6A2BA8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10.17.55</w:t>
            </w:r>
          </w:p>
        </w:tc>
        <w:tc>
          <w:tcPr>
            <w:tcW w:w="1610" w:type="dxa"/>
          </w:tcPr>
          <w:p w14:paraId="49F23B3B" w14:textId="15FD0776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1200000</w:t>
            </w:r>
          </w:p>
        </w:tc>
        <w:tc>
          <w:tcPr>
            <w:tcW w:w="4775" w:type="dxa"/>
          </w:tcPr>
          <w:p w14:paraId="6CD712C8" w14:textId="3A667ABA" w:rsidR="007B746D" w:rsidRDefault="007B746D" w:rsidP="60BB6FDF">
            <w:pPr>
              <w:pStyle w:val="ListParagraph"/>
              <w:ind w:left="0"/>
              <w:rPr>
                <w:sz w:val="36"/>
                <w:szCs w:val="36"/>
                <w:cs/>
              </w:rPr>
            </w:pPr>
            <w:r w:rsidRPr="60BB6FDF">
              <w:rPr>
                <w:sz w:val="32"/>
                <w:szCs w:val="32"/>
                <w:cs/>
              </w:rPr>
              <w:t>ราคาไม่ถูกต้อง / ปิดประมูลแล้ว ด้วยราคา 1150000 ที่เวลา 10.16.40 (เพราะรายการนี้เกินเวลาล่าสุดมาเกิน 1 นาที)</w:t>
            </w:r>
          </w:p>
        </w:tc>
      </w:tr>
    </w:tbl>
    <w:p w14:paraId="7EBD3738" w14:textId="173BEFD3" w:rsidR="007B746D" w:rsidRDefault="007B746D" w:rsidP="4A1BCA3D">
      <w:pPr>
        <w:rPr>
          <w:sz w:val="32"/>
          <w:szCs w:val="32"/>
        </w:rPr>
      </w:pPr>
    </w:p>
    <w:p w14:paraId="5BEC35DB" w14:textId="2EED531B" w:rsidR="007B746D" w:rsidRDefault="007B746D" w:rsidP="60BB6FD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>การสรุปการประมูลจะเกิดขึ้นหลังจากผู้เสนอราคารายสุดท้ายที่เสนอราคาถูกต้อง เสนอราคาแล้ว 2 นาที จากนั้นระบบจะแจ้ง</w:t>
      </w:r>
      <w:r w:rsidR="00E33BD3" w:rsidRPr="60BB6FDF">
        <w:rPr>
          <w:sz w:val="32"/>
          <w:szCs w:val="32"/>
          <w:cs/>
        </w:rPr>
        <w:t>รายละเอียดการติดต่อ อีกที</w:t>
      </w:r>
    </w:p>
    <w:p w14:paraId="659E0C86" w14:textId="5CEC033D" w:rsidR="00E33BD3" w:rsidRDefault="00E33BD3" w:rsidP="60BB6FD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>เงินมัดจำสำหรับคนที่เข้าร่วมประมูลจะถูกคืนให้กับผู้เข้าร่วมประมูลที่ไม่ชนะ</w:t>
      </w:r>
    </w:p>
    <w:p w14:paraId="2D0D49DC" w14:textId="77777777" w:rsidR="00E33BD3" w:rsidRDefault="00E33BD3" w:rsidP="60BB6FD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>หน้าประมูลจะแสดงประวัติราคา+เวลาที่ทั้งหมด (รวมทั้งราคาที่ผิดด้วย)</w:t>
      </w:r>
    </w:p>
    <w:p w14:paraId="281DBD56" w14:textId="378275A7" w:rsidR="00E33BD3" w:rsidRDefault="00E33BD3" w:rsidP="60BB6FD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 xml:space="preserve">เมื่อประมูลเสร็จ และดำเนินการครบ จนท.จะยืนยันการส่งมอบ และผู้ครอบครองในระบบจะเปลี่ยนเป็นไอดีของผู้ประมูลได้ </w:t>
      </w:r>
    </w:p>
    <w:p w14:paraId="7C944076" w14:textId="7156567D" w:rsidR="00E33BD3" w:rsidRDefault="007B746D" w:rsidP="60BB6FDF">
      <w:pPr>
        <w:rPr>
          <w:sz w:val="36"/>
          <w:szCs w:val="36"/>
        </w:rPr>
      </w:pPr>
      <w:r>
        <w:rPr>
          <w:cs/>
        </w:rPr>
        <w:br/>
      </w:r>
      <w:r w:rsidR="00E33BD3" w:rsidRPr="60BB6FDF">
        <w:rPr>
          <w:sz w:val="32"/>
          <w:szCs w:val="32"/>
        </w:rPr>
        <w:t xml:space="preserve">Step </w:t>
      </w:r>
      <w:r w:rsidR="00E33BD3" w:rsidRPr="60BB6FDF">
        <w:rPr>
          <w:sz w:val="32"/>
          <w:szCs w:val="32"/>
          <w:cs/>
        </w:rPr>
        <w:t>การเช่าซื้อ</w:t>
      </w:r>
    </w:p>
    <w:p w14:paraId="5E79F510" w14:textId="77777777" w:rsidR="00E33BD3" w:rsidRDefault="00E33BD3" w:rsidP="60BB6FDF">
      <w:pPr>
        <w:rPr>
          <w:sz w:val="32"/>
          <w:szCs w:val="32"/>
        </w:rPr>
      </w:pPr>
    </w:p>
    <w:p w14:paraId="07BB4CF2" w14:textId="77777777" w:rsidR="00E33BD3" w:rsidRDefault="00E33BD3" w:rsidP="60BB6FD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 xml:space="preserve">เป็นสมาชิกของระบบ </w:t>
      </w:r>
      <w:r w:rsidRPr="60BB6FDF">
        <w:rPr>
          <w:sz w:val="32"/>
          <w:szCs w:val="32"/>
        </w:rPr>
        <w:t xml:space="preserve">Amulet Bid </w:t>
      </w:r>
      <w:r w:rsidRPr="60BB6FDF">
        <w:rPr>
          <w:sz w:val="32"/>
          <w:szCs w:val="32"/>
          <w:cs/>
        </w:rPr>
        <w:t>แล้ว</w:t>
      </w:r>
    </w:p>
    <w:p w14:paraId="37838322" w14:textId="635A573B" w:rsidR="00E33BD3" w:rsidRDefault="60BB6FDF" w:rsidP="60BB6FDF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60BB6FDF">
        <w:rPr>
          <w:sz w:val="32"/>
          <w:szCs w:val="32"/>
        </w:rPr>
        <w:t xml:space="preserve">ใช้ล๊อคอินของ Amulet ID ได้ โดยถ้าใช้ล๊อคอินของ amulet id จะอัพเดทของ amulet bid ตามให้ </w:t>
      </w:r>
    </w:p>
    <w:p w14:paraId="4B4A7110" w14:textId="77777777" w:rsidR="00E33BD3" w:rsidRDefault="00E33BD3" w:rsidP="60BB6FDF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 xml:space="preserve"> </w:t>
      </w:r>
      <w:r w:rsidRPr="60BB6FDF">
        <w:rPr>
          <w:sz w:val="32"/>
          <w:szCs w:val="32"/>
        </w:rPr>
        <w:t xml:space="preserve">ID </w:t>
      </w:r>
      <w:r w:rsidRPr="60BB6FDF">
        <w:rPr>
          <w:sz w:val="32"/>
          <w:szCs w:val="32"/>
          <w:cs/>
        </w:rPr>
        <w:t xml:space="preserve">ของ </w:t>
      </w:r>
      <w:r w:rsidRPr="60BB6FDF">
        <w:rPr>
          <w:sz w:val="32"/>
          <w:szCs w:val="32"/>
        </w:rPr>
        <w:t xml:space="preserve">Amulet ID </w:t>
      </w:r>
      <w:r w:rsidRPr="60BB6FDF">
        <w:rPr>
          <w:sz w:val="32"/>
          <w:szCs w:val="32"/>
          <w:cs/>
        </w:rPr>
        <w:t xml:space="preserve">จะต้องเป็นระดับ </w:t>
      </w:r>
      <w:r w:rsidRPr="60BB6FDF">
        <w:rPr>
          <w:sz w:val="32"/>
          <w:szCs w:val="32"/>
        </w:rPr>
        <w:t>VIP (</w:t>
      </w:r>
      <w:r w:rsidRPr="60BB6FDF">
        <w:rPr>
          <w:sz w:val="32"/>
          <w:szCs w:val="32"/>
          <w:cs/>
        </w:rPr>
        <w:t>มีอีเมล์ และ เบอร์โทร ถูกต้อง)</w:t>
      </w:r>
    </w:p>
    <w:p w14:paraId="01E0581F" w14:textId="77777777" w:rsidR="00E33BD3" w:rsidRDefault="00E33BD3" w:rsidP="60BB6FD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>ฝากเงินมัดจำเข้ามา และแจ้งโอนเงินให้เรียบร้อย (กรณีมีเงินมัดจำอยู่แล้วข้ามไปข้อ 3)</w:t>
      </w:r>
    </w:p>
    <w:p w14:paraId="16A1408E" w14:textId="23AE4BAC" w:rsidR="00E33BD3" w:rsidRDefault="00E33BD3" w:rsidP="60BB6FD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 xml:space="preserve">เลือกวัตถุ/องค์พระ ที่ต้องการเช่าซื้อ </w:t>
      </w:r>
    </w:p>
    <w:p w14:paraId="0EF7900D" w14:textId="0F9154E5" w:rsidR="00E33BD3" w:rsidRDefault="00E33BD3" w:rsidP="60BB6FD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>เมื่อทำการเช่าซื้อและกดยืนยัน ระบบจะตัดเงินมัดจำไว้</w:t>
      </w:r>
    </w:p>
    <w:p w14:paraId="6223200B" w14:textId="07736324" w:rsidR="00E33BD3" w:rsidRDefault="00E33BD3" w:rsidP="60BB6FD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>ระบบจะแจ้งวิธีการติดต่อ วิธีการรับของ และวิธีการชำระเงินส่วนที่เหลือให้</w:t>
      </w:r>
    </w:p>
    <w:p w14:paraId="0481E874" w14:textId="4B64EB8C" w:rsidR="00E33BD3" w:rsidRDefault="00E33BD3" w:rsidP="60BB6FD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>มัดจำที่ตัดไว้จะไม่คืน (หากติดต่อทางหลังบ้านอาจจะคืนโดยเจ้าหน้าที่ได้ ผ่านช่องทางนอกระบบ)</w:t>
      </w:r>
    </w:p>
    <w:p w14:paraId="112B9812" w14:textId="1C84C6CF" w:rsidR="00E33BD3" w:rsidRDefault="00E33BD3" w:rsidP="60BB6FD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60BB6FDF">
        <w:rPr>
          <w:sz w:val="32"/>
          <w:szCs w:val="32"/>
          <w:cs/>
        </w:rPr>
        <w:t xml:space="preserve">เมื่อดำเนินการครบ จนท.จะยืนยันการส่งมอบ และผู้ครอบครองในระบบจะเปลี่ยนเป็นไอดีของผู้ประมูลได้ </w:t>
      </w:r>
    </w:p>
    <w:p w14:paraId="3F2C08FF" w14:textId="5075B5EB" w:rsidR="007B746D" w:rsidRDefault="007B746D" w:rsidP="60BB6FDF">
      <w:pPr>
        <w:ind w:left="1440" w:firstLine="720"/>
        <w:rPr>
          <w:sz w:val="32"/>
          <w:szCs w:val="32"/>
          <w:cs/>
        </w:rPr>
      </w:pPr>
    </w:p>
    <w:sectPr w:rsidR="007B7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361"/>
    <w:multiLevelType w:val="hybridMultilevel"/>
    <w:tmpl w:val="DD2A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F9FC6"/>
    <w:multiLevelType w:val="hybridMultilevel"/>
    <w:tmpl w:val="FFFFFFFF"/>
    <w:lvl w:ilvl="0" w:tplc="6382DECC">
      <w:start w:val="1"/>
      <w:numFmt w:val="lowerLetter"/>
      <w:lvlText w:val="%1."/>
      <w:lvlJc w:val="left"/>
      <w:pPr>
        <w:ind w:left="1440" w:hanging="360"/>
      </w:pPr>
    </w:lvl>
    <w:lvl w:ilvl="1" w:tplc="E2022C2C">
      <w:start w:val="1"/>
      <w:numFmt w:val="lowerLetter"/>
      <w:lvlText w:val="%2."/>
      <w:lvlJc w:val="left"/>
      <w:pPr>
        <w:ind w:left="2160" w:hanging="360"/>
      </w:pPr>
    </w:lvl>
    <w:lvl w:ilvl="2" w:tplc="085299D6">
      <w:start w:val="1"/>
      <w:numFmt w:val="lowerRoman"/>
      <w:lvlText w:val="%3."/>
      <w:lvlJc w:val="right"/>
      <w:pPr>
        <w:ind w:left="2880" w:hanging="180"/>
      </w:pPr>
    </w:lvl>
    <w:lvl w:ilvl="3" w:tplc="135CF7A8">
      <w:start w:val="1"/>
      <w:numFmt w:val="decimal"/>
      <w:lvlText w:val="%4."/>
      <w:lvlJc w:val="left"/>
      <w:pPr>
        <w:ind w:left="3600" w:hanging="360"/>
      </w:pPr>
    </w:lvl>
    <w:lvl w:ilvl="4" w:tplc="8FD42D36">
      <w:start w:val="1"/>
      <w:numFmt w:val="lowerLetter"/>
      <w:lvlText w:val="%5."/>
      <w:lvlJc w:val="left"/>
      <w:pPr>
        <w:ind w:left="4320" w:hanging="360"/>
      </w:pPr>
    </w:lvl>
    <w:lvl w:ilvl="5" w:tplc="E2DA77B8">
      <w:start w:val="1"/>
      <w:numFmt w:val="lowerRoman"/>
      <w:lvlText w:val="%6."/>
      <w:lvlJc w:val="right"/>
      <w:pPr>
        <w:ind w:left="5040" w:hanging="180"/>
      </w:pPr>
    </w:lvl>
    <w:lvl w:ilvl="6" w:tplc="4D0C4980">
      <w:start w:val="1"/>
      <w:numFmt w:val="decimal"/>
      <w:lvlText w:val="%7."/>
      <w:lvlJc w:val="left"/>
      <w:pPr>
        <w:ind w:left="5760" w:hanging="360"/>
      </w:pPr>
    </w:lvl>
    <w:lvl w:ilvl="7" w:tplc="0D98C680">
      <w:start w:val="1"/>
      <w:numFmt w:val="lowerLetter"/>
      <w:lvlText w:val="%8."/>
      <w:lvlJc w:val="left"/>
      <w:pPr>
        <w:ind w:left="6480" w:hanging="360"/>
      </w:pPr>
    </w:lvl>
    <w:lvl w:ilvl="8" w:tplc="A6188256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6E3EA1"/>
    <w:multiLevelType w:val="hybridMultilevel"/>
    <w:tmpl w:val="1FAAFDDE"/>
    <w:lvl w:ilvl="0" w:tplc="C6C60FE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59744">
    <w:abstractNumId w:val="1"/>
  </w:num>
  <w:num w:numId="2" w16cid:durableId="1736051544">
    <w:abstractNumId w:val="0"/>
  </w:num>
  <w:num w:numId="3" w16cid:durableId="1843399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6D"/>
    <w:rsid w:val="0023214F"/>
    <w:rsid w:val="007B746D"/>
    <w:rsid w:val="00E33BD3"/>
    <w:rsid w:val="4A1BCA3D"/>
    <w:rsid w:val="4DD3E9FB"/>
    <w:rsid w:val="60B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1E91"/>
  <w15:chartTrackingRefBased/>
  <w15:docId w15:val="{DD90AD5D-DF30-407B-9AA7-D11F9F1C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46D"/>
    <w:pPr>
      <w:ind w:left="720"/>
      <w:contextualSpacing/>
    </w:pPr>
  </w:style>
  <w:style w:type="table" w:styleId="TableGrid">
    <w:name w:val="Table Grid"/>
    <w:basedOn w:val="TableNormal"/>
    <w:uiPriority w:val="39"/>
    <w:rsid w:val="007B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4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Natawut Ch.</dc:creator>
  <cp:keywords/>
  <dc:description/>
  <cp:lastModifiedBy>Natawut Ch.</cp:lastModifiedBy>
  <cp:revision>4</cp:revision>
  <dcterms:created xsi:type="dcterms:W3CDTF">2023-11-14T02:06:00Z</dcterms:created>
  <dcterms:modified xsi:type="dcterms:W3CDTF">2023-11-14T02:41:00Z</dcterms:modified>
</cp:coreProperties>
</file>